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20749E40" w14:textId="77777777" w:rsidR="00E337EC" w:rsidRPr="004B01CE" w:rsidRDefault="00E337EC" w:rsidP="00E337EC">
            <w:pPr>
              <w:pStyle w:val="Default"/>
              <w:jc w:val="both"/>
              <w:rPr>
                <w:sz w:val="23"/>
                <w:szCs w:val="23"/>
              </w:rPr>
            </w:pPr>
            <w:r w:rsidRPr="005447B5">
              <w:rPr>
                <w:b/>
                <w:bCs/>
                <w:color w:val="323232"/>
                <w:sz w:val="23"/>
                <w:szCs w:val="23"/>
              </w:rPr>
              <w:t>Organization of tourist regional forum,   final Presentation events of the improved cultural heritage in Pirot  and Transport service for event participants</w:t>
            </w:r>
          </w:p>
          <w:p w14:paraId="32CBD909" w14:textId="77777777" w:rsidR="009D6486" w:rsidRPr="003F6B48" w:rsidRDefault="009D64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14:paraId="48FA08BD" w14:textId="77777777" w:rsidR="00E337EC" w:rsidRPr="00E337EC" w:rsidRDefault="00E337EC" w:rsidP="00E337EC">
            <w:pPr>
              <w:spacing w:before="240" w:after="0"/>
              <w:ind w:left="0"/>
              <w:jc w:val="left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E337EC">
              <w:rPr>
                <w:rFonts w:ascii="Times New Roman" w:hAnsi="Times New Roman"/>
                <w:b/>
                <w:szCs w:val="22"/>
                <w:lang w:val="en-GB"/>
              </w:rPr>
              <w:t>Our ref: BGRS0200011/TD02/PP4</w:t>
            </w:r>
          </w:p>
          <w:p w14:paraId="508728F1" w14:textId="77777777" w:rsidR="009D6486" w:rsidRPr="003F6B48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lastRenderedPageBreak/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8A61" w14:textId="77777777" w:rsidR="00E60013" w:rsidRDefault="00E60013">
      <w:r>
        <w:separator/>
      </w:r>
    </w:p>
  </w:endnote>
  <w:endnote w:type="continuationSeparator" w:id="0">
    <w:p w14:paraId="70B31BBA" w14:textId="77777777" w:rsidR="00E60013" w:rsidRDefault="00E6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57F11" w14:textId="77777777" w:rsidR="00E60013" w:rsidRDefault="00E60013" w:rsidP="0037643A">
      <w:pPr>
        <w:spacing w:before="120" w:after="0"/>
        <w:ind w:left="0"/>
      </w:pPr>
      <w:r>
        <w:separator/>
      </w:r>
    </w:p>
  </w:footnote>
  <w:footnote w:type="continuationSeparator" w:id="0">
    <w:p w14:paraId="45CEEABB" w14:textId="77777777" w:rsidR="00E60013" w:rsidRDefault="00E60013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37EC"/>
    <w:rsid w:val="00E34931"/>
    <w:rsid w:val="00E60013"/>
    <w:rsid w:val="00EA0899"/>
    <w:rsid w:val="00EA188E"/>
    <w:rsid w:val="00EB08BB"/>
    <w:rsid w:val="00EB23A5"/>
    <w:rsid w:val="00EC1C1E"/>
    <w:rsid w:val="00F1232A"/>
    <w:rsid w:val="00F1326C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  <w:style w:type="paragraph" w:customStyle="1" w:styleId="Default">
    <w:name w:val="Default"/>
    <w:rsid w:val="00E337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Kler 2 Pirot</cp:lastModifiedBy>
  <cp:revision>5</cp:revision>
  <cp:lastPrinted>2021-06-21T12:50:00Z</cp:lastPrinted>
  <dcterms:created xsi:type="dcterms:W3CDTF">2024-07-11T08:15:00Z</dcterms:created>
  <dcterms:modified xsi:type="dcterms:W3CDTF">2026-01-30T11:50:00Z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